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674D" w:rsidRDefault="00F0674D" w:rsidP="00F0674D"/>
    <w:p w:rsidR="00F0674D" w:rsidRPr="00112B1C" w:rsidRDefault="00F0674D" w:rsidP="00F0674D">
      <w:pPr>
        <w:pStyle w:val="Ttulo3"/>
        <w:numPr>
          <w:ilvl w:val="0"/>
          <w:numId w:val="0"/>
        </w:numPr>
        <w:ind w:left="1146" w:hanging="720"/>
      </w:pPr>
      <w:bookmarkStart w:id="0" w:name="_Toc118131409"/>
      <w:bookmarkStart w:id="1" w:name="_Toc118131410"/>
      <w:bookmarkStart w:id="2" w:name="_FORMATO__2."/>
      <w:bookmarkStart w:id="3" w:name="_Toc118131411"/>
      <w:bookmarkEnd w:id="0"/>
      <w:bookmarkEnd w:id="1"/>
      <w:bookmarkEnd w:id="2"/>
      <w:r w:rsidRPr="00112B1C">
        <w:t>FORMATO  2.</w:t>
      </w:r>
      <w:bookmarkEnd w:id="3"/>
    </w:p>
    <w:p w:rsidR="00F0674D" w:rsidRDefault="00F0674D" w:rsidP="00F0674D"/>
    <w:p w:rsidR="00F0674D" w:rsidRPr="00A55694" w:rsidRDefault="00F0674D" w:rsidP="00F0674D">
      <w:pPr>
        <w:ind w:left="360"/>
        <w:jc w:val="center"/>
        <w:rPr>
          <w:rFonts w:cs="Tahoma"/>
          <w:b/>
        </w:rPr>
      </w:pPr>
      <w:r w:rsidRPr="00A55694">
        <w:rPr>
          <w:rFonts w:cs="Tahoma"/>
          <w:b/>
        </w:rPr>
        <w:t>INFORME SOBRE EXPERIENCIA</w:t>
      </w:r>
    </w:p>
    <w:p w:rsidR="00F0674D" w:rsidRDefault="00F0674D" w:rsidP="00F0674D"/>
    <w:p w:rsidR="00F0674D" w:rsidRDefault="00F0674D" w:rsidP="00F0674D">
      <w:pPr>
        <w:rPr>
          <w:rFonts w:cs="Tahoma"/>
        </w:rPr>
      </w:pPr>
      <w:r w:rsidRPr="00A55694">
        <w:rPr>
          <w:rFonts w:cs="Tahoma"/>
        </w:rPr>
        <w:t xml:space="preserve">Describir los negocios sobre seguros de deudores de ENTIDADES FINANCIERAS, realizados satisfactoriamente, utilizando el siguiente formato, para cada uno de ellos debe estar acompañado de la correspondiente certificación de la Entidad a la cual se refiere la información, en la cual indique desde cuando tienen vínculos con la aseguradora, qué tipo de seguros tienen contratados y califique el servicio prestado con la siguiente escala: </w:t>
      </w:r>
    </w:p>
    <w:p w:rsidR="00F0674D" w:rsidRDefault="00F0674D" w:rsidP="00F0674D">
      <w:pPr>
        <w:rPr>
          <w:rFonts w:cs="Tahoma"/>
        </w:rPr>
      </w:pPr>
      <w:r w:rsidRPr="00A55694">
        <w:rPr>
          <w:rFonts w:cs="Tahoma"/>
        </w:rPr>
        <w:t>Deficiente / Bueno / Excelente</w:t>
      </w:r>
      <w:r>
        <w:rPr>
          <w:rFonts w:cs="Tahoma"/>
        </w:rPr>
        <w:t>: ___________________</w:t>
      </w:r>
    </w:p>
    <w:tbl>
      <w:tblPr>
        <w:tblStyle w:val="Tablaconcuadrcula"/>
        <w:tblW w:w="0" w:type="auto"/>
        <w:tblLook w:val="04A0" w:firstRow="1" w:lastRow="0" w:firstColumn="1" w:lastColumn="0" w:noHBand="0" w:noVBand="1"/>
      </w:tblPr>
      <w:tblGrid>
        <w:gridCol w:w="4264"/>
        <w:gridCol w:w="4264"/>
      </w:tblGrid>
      <w:tr w:rsidR="00F0674D" w:rsidTr="00F0674D">
        <w:trPr>
          <w:trHeight w:val="367"/>
        </w:trPr>
        <w:tc>
          <w:tcPr>
            <w:tcW w:w="4264" w:type="dxa"/>
          </w:tcPr>
          <w:p w:rsidR="00F0674D" w:rsidRDefault="00F0674D" w:rsidP="00F0674D">
            <w:pPr>
              <w:rPr>
                <w:rFonts w:cs="Tahoma"/>
              </w:rPr>
            </w:pPr>
            <w:r>
              <w:rPr>
                <w:rFonts w:cs="Tahoma"/>
              </w:rPr>
              <w:t>Nombre entidad asegurada</w:t>
            </w:r>
          </w:p>
        </w:tc>
        <w:tc>
          <w:tcPr>
            <w:tcW w:w="4264" w:type="dxa"/>
          </w:tcPr>
          <w:p w:rsidR="00F0674D" w:rsidRDefault="00F0674D" w:rsidP="00F0674D">
            <w:pPr>
              <w:rPr>
                <w:rFonts w:cs="Tahoma"/>
              </w:rPr>
            </w:pPr>
          </w:p>
        </w:tc>
      </w:tr>
      <w:tr w:rsidR="00F0674D" w:rsidTr="00F0674D">
        <w:trPr>
          <w:trHeight w:val="389"/>
        </w:trPr>
        <w:tc>
          <w:tcPr>
            <w:tcW w:w="4264" w:type="dxa"/>
          </w:tcPr>
          <w:p w:rsidR="00F0674D" w:rsidRDefault="00F0674D" w:rsidP="00F0674D">
            <w:pPr>
              <w:rPr>
                <w:rFonts w:cs="Tahoma"/>
              </w:rPr>
            </w:pPr>
            <w:r>
              <w:rPr>
                <w:rFonts w:cs="Tahoma"/>
              </w:rPr>
              <w:t>Tipo de pólizas</w:t>
            </w:r>
          </w:p>
        </w:tc>
        <w:tc>
          <w:tcPr>
            <w:tcW w:w="4264" w:type="dxa"/>
          </w:tcPr>
          <w:p w:rsidR="00F0674D" w:rsidRDefault="00F0674D" w:rsidP="00F0674D">
            <w:pPr>
              <w:rPr>
                <w:rFonts w:cs="Tahoma"/>
              </w:rPr>
            </w:pPr>
          </w:p>
        </w:tc>
      </w:tr>
      <w:tr w:rsidR="00F0674D" w:rsidTr="00F0674D">
        <w:trPr>
          <w:trHeight w:val="757"/>
        </w:trPr>
        <w:tc>
          <w:tcPr>
            <w:tcW w:w="4264" w:type="dxa"/>
          </w:tcPr>
          <w:p w:rsidR="00F0674D" w:rsidRDefault="00F0674D" w:rsidP="003065A9">
            <w:pPr>
              <w:rPr>
                <w:rFonts w:cs="Tahoma"/>
              </w:rPr>
            </w:pPr>
            <w:r>
              <w:rPr>
                <w:rFonts w:cs="Tahoma"/>
              </w:rPr>
              <w:t xml:space="preserve">Número </w:t>
            </w:r>
            <w:r w:rsidR="003065A9">
              <w:rPr>
                <w:rFonts w:cs="Tahoma"/>
              </w:rPr>
              <w:t>de asegurados en los últimos cuatro</w:t>
            </w:r>
            <w:r>
              <w:rPr>
                <w:rFonts w:cs="Tahoma"/>
              </w:rPr>
              <w:t xml:space="preserve"> (</w:t>
            </w:r>
            <w:r w:rsidR="003065A9">
              <w:rPr>
                <w:rFonts w:cs="Tahoma"/>
              </w:rPr>
              <w:t>4</w:t>
            </w:r>
            <w:r>
              <w:rPr>
                <w:rFonts w:cs="Tahoma"/>
              </w:rPr>
              <w:t>) años o vigencias</w:t>
            </w:r>
          </w:p>
        </w:tc>
        <w:tc>
          <w:tcPr>
            <w:tcW w:w="4264" w:type="dxa"/>
          </w:tcPr>
          <w:p w:rsidR="00F0674D" w:rsidRDefault="00F0674D" w:rsidP="00F0674D">
            <w:pPr>
              <w:rPr>
                <w:rFonts w:cs="Tahoma"/>
              </w:rPr>
            </w:pPr>
          </w:p>
        </w:tc>
      </w:tr>
      <w:tr w:rsidR="00F0674D" w:rsidTr="00F0674D">
        <w:trPr>
          <w:trHeight w:val="757"/>
        </w:trPr>
        <w:tc>
          <w:tcPr>
            <w:tcW w:w="4264" w:type="dxa"/>
          </w:tcPr>
          <w:p w:rsidR="00F0674D" w:rsidRDefault="003065A9" w:rsidP="00F0674D">
            <w:pPr>
              <w:rPr>
                <w:rFonts w:cs="Tahoma"/>
              </w:rPr>
            </w:pPr>
            <w:r>
              <w:rPr>
                <w:rFonts w:cs="Tahoma"/>
              </w:rPr>
              <w:t>Valor de las primas en los cuatro (4</w:t>
            </w:r>
            <w:r w:rsidR="00F0674D">
              <w:rPr>
                <w:rFonts w:cs="Tahoma"/>
              </w:rPr>
              <w:t>) últimos años o vigencias</w:t>
            </w:r>
          </w:p>
        </w:tc>
        <w:tc>
          <w:tcPr>
            <w:tcW w:w="4264" w:type="dxa"/>
          </w:tcPr>
          <w:p w:rsidR="00F0674D" w:rsidRDefault="00F0674D" w:rsidP="00F0674D">
            <w:pPr>
              <w:rPr>
                <w:rFonts w:cs="Tahoma"/>
              </w:rPr>
            </w:pPr>
          </w:p>
        </w:tc>
      </w:tr>
      <w:tr w:rsidR="00F0674D" w:rsidTr="00F0674D">
        <w:trPr>
          <w:trHeight w:val="757"/>
        </w:trPr>
        <w:tc>
          <w:tcPr>
            <w:tcW w:w="4264" w:type="dxa"/>
          </w:tcPr>
          <w:p w:rsidR="00F0674D" w:rsidRDefault="00F0674D" w:rsidP="00F0674D">
            <w:pPr>
              <w:rPr>
                <w:rFonts w:cs="Tahoma"/>
              </w:rPr>
            </w:pPr>
            <w:r>
              <w:rPr>
                <w:rFonts w:cs="Tahoma"/>
              </w:rPr>
              <w:t xml:space="preserve">Número </w:t>
            </w:r>
            <w:r w:rsidR="003065A9">
              <w:rPr>
                <w:rFonts w:cs="Tahoma"/>
              </w:rPr>
              <w:t>de siniestros pagados en los cuatro (4</w:t>
            </w:r>
            <w:r>
              <w:rPr>
                <w:rFonts w:cs="Tahoma"/>
              </w:rPr>
              <w:t xml:space="preserve">) últimos años  </w:t>
            </w:r>
          </w:p>
        </w:tc>
        <w:tc>
          <w:tcPr>
            <w:tcW w:w="4264" w:type="dxa"/>
          </w:tcPr>
          <w:p w:rsidR="00F0674D" w:rsidRDefault="00F0674D" w:rsidP="00F0674D">
            <w:pPr>
              <w:rPr>
                <w:rFonts w:cs="Tahoma"/>
              </w:rPr>
            </w:pPr>
          </w:p>
        </w:tc>
      </w:tr>
      <w:tr w:rsidR="00F0674D" w:rsidTr="00F0674D">
        <w:trPr>
          <w:trHeight w:val="757"/>
        </w:trPr>
        <w:tc>
          <w:tcPr>
            <w:tcW w:w="4264" w:type="dxa"/>
          </w:tcPr>
          <w:p w:rsidR="00F0674D" w:rsidRDefault="00F0674D" w:rsidP="00F0674D">
            <w:pPr>
              <w:rPr>
                <w:rFonts w:cs="Tahoma"/>
              </w:rPr>
            </w:pPr>
            <w:r>
              <w:rPr>
                <w:rFonts w:cs="Tahoma"/>
              </w:rPr>
              <w:t xml:space="preserve">Número de siniestros objetados en los últimos </w:t>
            </w:r>
            <w:r w:rsidR="003065A9">
              <w:rPr>
                <w:rFonts w:cs="Tahoma"/>
              </w:rPr>
              <w:t>cuatro (4</w:t>
            </w:r>
            <w:r>
              <w:rPr>
                <w:rFonts w:cs="Tahoma"/>
              </w:rPr>
              <w:t>) años o vigencias</w:t>
            </w:r>
          </w:p>
        </w:tc>
        <w:tc>
          <w:tcPr>
            <w:tcW w:w="4264" w:type="dxa"/>
          </w:tcPr>
          <w:p w:rsidR="00F0674D" w:rsidRDefault="00F0674D" w:rsidP="00F0674D">
            <w:pPr>
              <w:rPr>
                <w:rFonts w:cs="Tahoma"/>
              </w:rPr>
            </w:pPr>
          </w:p>
        </w:tc>
      </w:tr>
      <w:tr w:rsidR="00F0674D" w:rsidTr="00F0674D">
        <w:trPr>
          <w:trHeight w:val="757"/>
        </w:trPr>
        <w:tc>
          <w:tcPr>
            <w:tcW w:w="4264" w:type="dxa"/>
          </w:tcPr>
          <w:p w:rsidR="00F0674D" w:rsidRDefault="00F0674D" w:rsidP="00F0674D">
            <w:pPr>
              <w:rPr>
                <w:rFonts w:cs="Tahoma"/>
              </w:rPr>
            </w:pPr>
            <w:r>
              <w:rPr>
                <w:rFonts w:cs="Tahoma"/>
              </w:rPr>
              <w:t>Nombre 2</w:t>
            </w:r>
            <w:bookmarkStart w:id="4" w:name="_GoBack"/>
            <w:bookmarkEnd w:id="4"/>
            <w:r>
              <w:rPr>
                <w:rFonts w:cs="Tahoma"/>
              </w:rPr>
              <w:t xml:space="preserve"> directivos en la entidad, encargados de los seguros certificados.</w:t>
            </w:r>
          </w:p>
        </w:tc>
        <w:tc>
          <w:tcPr>
            <w:tcW w:w="4264" w:type="dxa"/>
          </w:tcPr>
          <w:p w:rsidR="00F0674D" w:rsidRDefault="00F0674D" w:rsidP="00F0674D">
            <w:pPr>
              <w:rPr>
                <w:rFonts w:cs="Tahoma"/>
              </w:rPr>
            </w:pPr>
          </w:p>
        </w:tc>
      </w:tr>
    </w:tbl>
    <w:p w:rsidR="00F0674D" w:rsidRPr="00A55694" w:rsidRDefault="00F0674D" w:rsidP="00F0674D">
      <w:pPr>
        <w:rPr>
          <w:rFonts w:cs="Tahoma"/>
        </w:rPr>
      </w:pPr>
    </w:p>
    <w:p w:rsidR="00F0674D" w:rsidRPr="00A55694" w:rsidRDefault="00F0674D" w:rsidP="00F0674D">
      <w:pPr>
        <w:ind w:firstLine="708"/>
        <w:rPr>
          <w:rFonts w:cs="Tahoma"/>
        </w:rPr>
      </w:pPr>
      <w:r w:rsidRPr="00A55694">
        <w:rPr>
          <w:rFonts w:cs="Tahoma"/>
        </w:rPr>
        <w:t xml:space="preserve"> </w:t>
      </w:r>
    </w:p>
    <w:p w:rsidR="00F0674D" w:rsidRPr="000A40D0" w:rsidRDefault="00F0674D" w:rsidP="00F0674D">
      <w:pPr>
        <w:rPr>
          <w:rFonts w:cs="Tahoma"/>
          <w:b/>
        </w:rPr>
      </w:pPr>
      <w:r w:rsidRPr="000A40D0">
        <w:rPr>
          <w:rFonts w:cs="Tahoma"/>
          <w:b/>
        </w:rPr>
        <w:t xml:space="preserve">Atentamente,    </w:t>
      </w:r>
    </w:p>
    <w:p w:rsidR="00F0674D" w:rsidRPr="000A40D0" w:rsidRDefault="00F0674D" w:rsidP="00F0674D">
      <w:pPr>
        <w:rPr>
          <w:rFonts w:cs="Tahoma"/>
          <w:b/>
        </w:rPr>
      </w:pPr>
    </w:p>
    <w:p w:rsidR="00F0674D" w:rsidRPr="000A40D0" w:rsidRDefault="00F0674D" w:rsidP="00F0674D">
      <w:pPr>
        <w:rPr>
          <w:rFonts w:cs="Tahoma"/>
          <w:b/>
        </w:rPr>
      </w:pPr>
      <w:r w:rsidRPr="000A40D0">
        <w:rPr>
          <w:rFonts w:cs="Tahoma"/>
          <w:b/>
        </w:rPr>
        <w:t>______________________</w:t>
      </w:r>
    </w:p>
    <w:p w:rsidR="00F0674D" w:rsidRPr="000A40D0" w:rsidRDefault="00F0674D" w:rsidP="00F0674D">
      <w:pPr>
        <w:rPr>
          <w:rFonts w:cs="Tahoma"/>
          <w:b/>
        </w:rPr>
      </w:pPr>
      <w:r w:rsidRPr="000A40D0">
        <w:rPr>
          <w:rFonts w:cs="Tahoma"/>
          <w:b/>
        </w:rPr>
        <w:t xml:space="preserve">Firma </w:t>
      </w:r>
    </w:p>
    <w:p w:rsidR="008B38B3" w:rsidRDefault="003065A9"/>
    <w:sectPr w:rsidR="008B38B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674D" w:rsidRDefault="00F0674D" w:rsidP="00F0674D">
      <w:pPr>
        <w:spacing w:after="0" w:line="240" w:lineRule="auto"/>
      </w:pPr>
      <w:r>
        <w:separator/>
      </w:r>
    </w:p>
  </w:endnote>
  <w:endnote w:type="continuationSeparator" w:id="0">
    <w:p w:rsidR="00F0674D" w:rsidRDefault="00F0674D" w:rsidP="00F067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674D" w:rsidRDefault="00F0674D" w:rsidP="00F0674D">
      <w:pPr>
        <w:spacing w:after="0" w:line="240" w:lineRule="auto"/>
      </w:pPr>
      <w:r>
        <w:separator/>
      </w:r>
    </w:p>
  </w:footnote>
  <w:footnote w:type="continuationSeparator" w:id="0">
    <w:p w:rsidR="00F0674D" w:rsidRDefault="00F0674D" w:rsidP="00F067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C72ACE"/>
    <w:multiLevelType w:val="multilevel"/>
    <w:tmpl w:val="8D544C38"/>
    <w:lvl w:ilvl="0">
      <w:start w:val="1"/>
      <w:numFmt w:val="decimal"/>
      <w:pStyle w:val="Ttulo1"/>
      <w:lvlText w:val="%1"/>
      <w:lvlJc w:val="left"/>
      <w:pPr>
        <w:ind w:left="432" w:hanging="432"/>
      </w:pPr>
    </w:lvl>
    <w:lvl w:ilvl="1">
      <w:start w:val="1"/>
      <w:numFmt w:val="decimal"/>
      <w:pStyle w:val="Ttulo2"/>
      <w:lvlText w:val="%1.%2"/>
      <w:lvlJc w:val="left"/>
      <w:pPr>
        <w:ind w:left="128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674D"/>
    <w:rsid w:val="003065A9"/>
    <w:rsid w:val="009B0802"/>
    <w:rsid w:val="00A216F7"/>
    <w:rsid w:val="00F0674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48DD5F"/>
  <w15:chartTrackingRefBased/>
  <w15:docId w15:val="{9231F50D-A47F-4CB7-BC7C-47FFFE2EE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674D"/>
    <w:pPr>
      <w:jc w:val="both"/>
    </w:pPr>
    <w:rPr>
      <w:rFonts w:ascii="Tahoma" w:hAnsi="Tahoma"/>
    </w:rPr>
  </w:style>
  <w:style w:type="paragraph" w:styleId="Ttulo1">
    <w:name w:val="heading 1"/>
    <w:basedOn w:val="Normal"/>
    <w:next w:val="Normal"/>
    <w:link w:val="Ttulo1Car"/>
    <w:uiPriority w:val="1"/>
    <w:qFormat/>
    <w:rsid w:val="00F0674D"/>
    <w:pPr>
      <w:keepNext/>
      <w:keepLines/>
      <w:numPr>
        <w:numId w:val="1"/>
      </w:numPr>
      <w:spacing w:before="240" w:after="0"/>
      <w:outlineLvl w:val="0"/>
    </w:pPr>
    <w:rPr>
      <w:rFonts w:eastAsiaTheme="majorEastAsia" w:cstheme="majorBidi"/>
      <w:b/>
      <w:sz w:val="24"/>
      <w:szCs w:val="32"/>
    </w:rPr>
  </w:style>
  <w:style w:type="paragraph" w:styleId="Ttulo2">
    <w:name w:val="heading 2"/>
    <w:basedOn w:val="Normal"/>
    <w:next w:val="Normal"/>
    <w:link w:val="Ttulo2Car"/>
    <w:autoRedefine/>
    <w:uiPriority w:val="9"/>
    <w:unhideWhenUsed/>
    <w:qFormat/>
    <w:rsid w:val="00F0674D"/>
    <w:pPr>
      <w:keepNext/>
      <w:numPr>
        <w:ilvl w:val="1"/>
        <w:numId w:val="1"/>
      </w:numPr>
      <w:spacing w:after="0" w:line="240" w:lineRule="auto"/>
      <w:jc w:val="left"/>
      <w:outlineLvl w:val="1"/>
    </w:pPr>
    <w:rPr>
      <w:rFonts w:eastAsia="Calibri" w:cs="Tahoma"/>
      <w:b/>
      <w:bCs/>
      <w:sz w:val="24"/>
      <w:szCs w:val="20"/>
      <w:lang w:val="es-MX" w:eastAsia="es-CO"/>
    </w:rPr>
  </w:style>
  <w:style w:type="paragraph" w:styleId="Ttulo3">
    <w:name w:val="heading 3"/>
    <w:basedOn w:val="Normal"/>
    <w:next w:val="Normal"/>
    <w:link w:val="Ttulo3Car"/>
    <w:uiPriority w:val="9"/>
    <w:unhideWhenUsed/>
    <w:qFormat/>
    <w:rsid w:val="00F0674D"/>
    <w:pPr>
      <w:keepNext/>
      <w:keepLines/>
      <w:numPr>
        <w:ilvl w:val="2"/>
        <w:numId w:val="1"/>
      </w:numPr>
      <w:spacing w:before="40" w:after="0"/>
      <w:ind w:left="1146"/>
      <w:outlineLvl w:val="2"/>
    </w:pPr>
    <w:rPr>
      <w:rFonts w:eastAsiaTheme="majorEastAsia" w:cstheme="majorBidi"/>
      <w:b/>
      <w:sz w:val="24"/>
      <w:szCs w:val="24"/>
    </w:rPr>
  </w:style>
  <w:style w:type="paragraph" w:styleId="Ttulo4">
    <w:name w:val="heading 4"/>
    <w:basedOn w:val="Normal"/>
    <w:next w:val="Normal"/>
    <w:link w:val="Ttulo4Car"/>
    <w:uiPriority w:val="9"/>
    <w:unhideWhenUsed/>
    <w:qFormat/>
    <w:rsid w:val="00F0674D"/>
    <w:pPr>
      <w:keepNext/>
      <w:keepLines/>
      <w:numPr>
        <w:ilvl w:val="3"/>
        <w:numId w:val="1"/>
      </w:numPr>
      <w:spacing w:before="40" w:after="0"/>
      <w:outlineLvl w:val="3"/>
    </w:pPr>
    <w:rPr>
      <w:rFonts w:eastAsiaTheme="majorEastAsia" w:cstheme="majorBidi"/>
      <w:b/>
      <w:iCs/>
    </w:rPr>
  </w:style>
  <w:style w:type="paragraph" w:styleId="Ttulo5">
    <w:name w:val="heading 5"/>
    <w:basedOn w:val="Normal"/>
    <w:next w:val="Normal"/>
    <w:link w:val="Ttulo5Car"/>
    <w:uiPriority w:val="9"/>
    <w:unhideWhenUsed/>
    <w:qFormat/>
    <w:rsid w:val="00F0674D"/>
    <w:pPr>
      <w:keepNext/>
      <w:keepLines/>
      <w:numPr>
        <w:ilvl w:val="4"/>
        <w:numId w:val="1"/>
      </w:numPr>
      <w:spacing w:before="40" w:after="0"/>
      <w:outlineLvl w:val="4"/>
    </w:pPr>
    <w:rPr>
      <w:rFonts w:eastAsiaTheme="majorEastAsia" w:cstheme="majorBidi"/>
    </w:rPr>
  </w:style>
  <w:style w:type="paragraph" w:styleId="Ttulo6">
    <w:name w:val="heading 6"/>
    <w:basedOn w:val="Normal"/>
    <w:next w:val="Normal"/>
    <w:link w:val="Ttulo6Car"/>
    <w:uiPriority w:val="9"/>
    <w:semiHidden/>
    <w:unhideWhenUsed/>
    <w:qFormat/>
    <w:rsid w:val="00F0674D"/>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F0674D"/>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F0674D"/>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F0674D"/>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F0674D"/>
    <w:rPr>
      <w:rFonts w:ascii="Tahoma" w:eastAsiaTheme="majorEastAsia" w:hAnsi="Tahoma" w:cstheme="majorBidi"/>
      <w:b/>
      <w:sz w:val="24"/>
      <w:szCs w:val="32"/>
    </w:rPr>
  </w:style>
  <w:style w:type="character" w:customStyle="1" w:styleId="Ttulo2Car">
    <w:name w:val="Título 2 Car"/>
    <w:basedOn w:val="Fuentedeprrafopredeter"/>
    <w:link w:val="Ttulo2"/>
    <w:uiPriority w:val="9"/>
    <w:rsid w:val="00F0674D"/>
    <w:rPr>
      <w:rFonts w:ascii="Tahoma" w:eastAsia="Calibri" w:hAnsi="Tahoma" w:cs="Tahoma"/>
      <w:b/>
      <w:bCs/>
      <w:sz w:val="24"/>
      <w:szCs w:val="20"/>
      <w:lang w:val="es-MX" w:eastAsia="es-CO"/>
    </w:rPr>
  </w:style>
  <w:style w:type="character" w:customStyle="1" w:styleId="Ttulo3Car">
    <w:name w:val="Título 3 Car"/>
    <w:basedOn w:val="Fuentedeprrafopredeter"/>
    <w:link w:val="Ttulo3"/>
    <w:uiPriority w:val="9"/>
    <w:rsid w:val="00F0674D"/>
    <w:rPr>
      <w:rFonts w:ascii="Tahoma" w:eastAsiaTheme="majorEastAsia" w:hAnsi="Tahoma" w:cstheme="majorBidi"/>
      <w:b/>
      <w:sz w:val="24"/>
      <w:szCs w:val="24"/>
    </w:rPr>
  </w:style>
  <w:style w:type="character" w:customStyle="1" w:styleId="Ttulo4Car">
    <w:name w:val="Título 4 Car"/>
    <w:basedOn w:val="Fuentedeprrafopredeter"/>
    <w:link w:val="Ttulo4"/>
    <w:uiPriority w:val="9"/>
    <w:rsid w:val="00F0674D"/>
    <w:rPr>
      <w:rFonts w:ascii="Tahoma" w:eastAsiaTheme="majorEastAsia" w:hAnsi="Tahoma" w:cstheme="majorBidi"/>
      <w:b/>
      <w:iCs/>
    </w:rPr>
  </w:style>
  <w:style w:type="character" w:customStyle="1" w:styleId="Ttulo5Car">
    <w:name w:val="Título 5 Car"/>
    <w:basedOn w:val="Fuentedeprrafopredeter"/>
    <w:link w:val="Ttulo5"/>
    <w:uiPriority w:val="9"/>
    <w:rsid w:val="00F0674D"/>
    <w:rPr>
      <w:rFonts w:ascii="Tahoma" w:eastAsiaTheme="majorEastAsia" w:hAnsi="Tahoma" w:cstheme="majorBidi"/>
    </w:rPr>
  </w:style>
  <w:style w:type="character" w:customStyle="1" w:styleId="Ttulo6Car">
    <w:name w:val="Título 6 Car"/>
    <w:basedOn w:val="Fuentedeprrafopredeter"/>
    <w:link w:val="Ttulo6"/>
    <w:uiPriority w:val="9"/>
    <w:semiHidden/>
    <w:rsid w:val="00F0674D"/>
    <w:rPr>
      <w:rFonts w:asciiTheme="majorHAnsi" w:eastAsiaTheme="majorEastAsia" w:hAnsiTheme="majorHAnsi" w:cstheme="majorBidi"/>
      <w:color w:val="1F4D78" w:themeColor="accent1" w:themeShade="7F"/>
    </w:rPr>
  </w:style>
  <w:style w:type="character" w:customStyle="1" w:styleId="Ttulo7Car">
    <w:name w:val="Título 7 Car"/>
    <w:basedOn w:val="Fuentedeprrafopredeter"/>
    <w:link w:val="Ttulo7"/>
    <w:uiPriority w:val="9"/>
    <w:semiHidden/>
    <w:rsid w:val="00F0674D"/>
    <w:rPr>
      <w:rFonts w:asciiTheme="majorHAnsi" w:eastAsiaTheme="majorEastAsia" w:hAnsiTheme="majorHAnsi" w:cstheme="majorBidi"/>
      <w:i/>
      <w:iCs/>
      <w:color w:val="1F4D78" w:themeColor="accent1" w:themeShade="7F"/>
    </w:rPr>
  </w:style>
  <w:style w:type="character" w:customStyle="1" w:styleId="Ttulo8Car">
    <w:name w:val="Título 8 Car"/>
    <w:basedOn w:val="Fuentedeprrafopredeter"/>
    <w:link w:val="Ttulo8"/>
    <w:uiPriority w:val="9"/>
    <w:semiHidden/>
    <w:rsid w:val="00F0674D"/>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F0674D"/>
    <w:rPr>
      <w:rFonts w:asciiTheme="majorHAnsi" w:eastAsiaTheme="majorEastAsia" w:hAnsiTheme="majorHAnsi" w:cstheme="majorBidi"/>
      <w:i/>
      <w:iCs/>
      <w:color w:val="272727" w:themeColor="text1" w:themeTint="D8"/>
      <w:sz w:val="21"/>
      <w:szCs w:val="21"/>
    </w:rPr>
  </w:style>
  <w:style w:type="paragraph" w:styleId="Prrafodelista">
    <w:name w:val="List Paragraph"/>
    <w:basedOn w:val="Normal"/>
    <w:uiPriority w:val="34"/>
    <w:qFormat/>
    <w:rsid w:val="00F0674D"/>
    <w:pPr>
      <w:ind w:left="720"/>
      <w:contextualSpacing/>
    </w:pPr>
  </w:style>
  <w:style w:type="character" w:styleId="Hipervnculo">
    <w:name w:val="Hyperlink"/>
    <w:basedOn w:val="Fuentedeprrafopredeter"/>
    <w:uiPriority w:val="99"/>
    <w:unhideWhenUsed/>
    <w:rsid w:val="00F0674D"/>
    <w:rPr>
      <w:color w:val="0563C1" w:themeColor="hyperlink"/>
      <w:u w:val="single"/>
    </w:rPr>
  </w:style>
  <w:style w:type="paragraph" w:styleId="Sinespaciado">
    <w:name w:val="No Spacing"/>
    <w:uiPriority w:val="1"/>
    <w:qFormat/>
    <w:rsid w:val="00F0674D"/>
    <w:pPr>
      <w:spacing w:after="0" w:line="240" w:lineRule="auto"/>
    </w:pPr>
  </w:style>
  <w:style w:type="paragraph" w:styleId="Encabezado">
    <w:name w:val="header"/>
    <w:basedOn w:val="Normal"/>
    <w:link w:val="EncabezadoCar"/>
    <w:uiPriority w:val="99"/>
    <w:unhideWhenUsed/>
    <w:rsid w:val="00F0674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0674D"/>
    <w:rPr>
      <w:rFonts w:ascii="Tahoma" w:hAnsi="Tahoma"/>
    </w:rPr>
  </w:style>
  <w:style w:type="paragraph" w:styleId="Piedepgina">
    <w:name w:val="footer"/>
    <w:basedOn w:val="Normal"/>
    <w:link w:val="PiedepginaCar"/>
    <w:uiPriority w:val="99"/>
    <w:unhideWhenUsed/>
    <w:rsid w:val="00F0674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0674D"/>
    <w:rPr>
      <w:rFonts w:ascii="Tahoma" w:hAnsi="Tahoma"/>
    </w:rPr>
  </w:style>
  <w:style w:type="table" w:styleId="Tablaconcuadrcula">
    <w:name w:val="Table Grid"/>
    <w:basedOn w:val="Tablanormal"/>
    <w:uiPriority w:val="39"/>
    <w:rsid w:val="00F067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150</Words>
  <Characters>825</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Margarita Borja Chois</dc:creator>
  <cp:keywords/>
  <dc:description/>
  <cp:lastModifiedBy>Laura Margarita Borja Chois</cp:lastModifiedBy>
  <cp:revision>2</cp:revision>
  <dcterms:created xsi:type="dcterms:W3CDTF">2025-01-13T16:12:00Z</dcterms:created>
  <dcterms:modified xsi:type="dcterms:W3CDTF">2025-01-13T16:24:00Z</dcterms:modified>
</cp:coreProperties>
</file>